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78A373" w14:textId="77777777" w:rsidR="008930C5" w:rsidRDefault="008930C5" w:rsidP="008930C5">
      <w:pPr>
        <w:spacing w:after="0" w:line="240" w:lineRule="auto"/>
        <w:rPr>
          <w:rFonts w:ascii="Calibri" w:eastAsia="Times New Roman" w:hAnsi="Calibri" w:cs="Times New Roman"/>
          <w:b/>
          <w:sz w:val="24"/>
          <w:szCs w:val="24"/>
          <w:lang w:eastAsia="hr-HR"/>
        </w:rPr>
      </w:pPr>
      <w:r w:rsidRPr="008930C5">
        <w:rPr>
          <w:rFonts w:ascii="Calibri" w:eastAsia="Times New Roman" w:hAnsi="Calibri" w:cs="Times New Roman"/>
          <w:b/>
          <w:sz w:val="24"/>
          <w:szCs w:val="24"/>
          <w:lang w:eastAsia="hr-HR"/>
        </w:rPr>
        <w:t>ZVONEX d.o.o. u stečaju</w:t>
      </w:r>
      <w:r w:rsidRPr="008930C5">
        <w:rPr>
          <w:rFonts w:ascii="Calibri" w:eastAsia="Times New Roman" w:hAnsi="Calibri" w:cs="Times New Roman"/>
          <w:b/>
          <w:sz w:val="24"/>
          <w:szCs w:val="24"/>
          <w:lang w:eastAsia="hr-HR"/>
        </w:rPr>
        <w:tab/>
      </w:r>
      <w:r w:rsidRPr="008930C5">
        <w:rPr>
          <w:rFonts w:ascii="Calibri" w:eastAsia="Times New Roman" w:hAnsi="Calibri" w:cs="Times New Roman"/>
          <w:b/>
          <w:sz w:val="24"/>
          <w:szCs w:val="24"/>
          <w:lang w:eastAsia="hr-HR"/>
        </w:rPr>
        <w:tab/>
      </w:r>
      <w:r w:rsidRPr="008930C5">
        <w:rPr>
          <w:rFonts w:ascii="Calibri" w:eastAsia="Times New Roman" w:hAnsi="Calibri" w:cs="Times New Roman"/>
          <w:b/>
          <w:sz w:val="24"/>
          <w:szCs w:val="24"/>
          <w:lang w:eastAsia="hr-HR"/>
        </w:rPr>
        <w:tab/>
      </w:r>
      <w:r w:rsidRPr="008930C5">
        <w:rPr>
          <w:rFonts w:ascii="Calibri" w:eastAsia="Times New Roman" w:hAnsi="Calibri" w:cs="Times New Roman"/>
          <w:b/>
          <w:sz w:val="24"/>
          <w:szCs w:val="24"/>
          <w:lang w:eastAsia="hr-HR"/>
        </w:rPr>
        <w:tab/>
      </w:r>
      <w:r w:rsidRPr="008930C5">
        <w:rPr>
          <w:rFonts w:ascii="Calibri" w:eastAsia="Times New Roman" w:hAnsi="Calibri" w:cs="Times New Roman"/>
          <w:b/>
          <w:sz w:val="24"/>
          <w:szCs w:val="24"/>
          <w:lang w:eastAsia="hr-HR"/>
        </w:rPr>
        <w:tab/>
      </w:r>
      <w:r w:rsidRPr="008930C5">
        <w:rPr>
          <w:rFonts w:ascii="Calibri" w:eastAsia="Times New Roman" w:hAnsi="Calibri" w:cs="Times New Roman"/>
          <w:b/>
          <w:sz w:val="24"/>
          <w:szCs w:val="24"/>
          <w:lang w:eastAsia="hr-HR"/>
        </w:rPr>
        <w:tab/>
      </w:r>
      <w:r w:rsidRPr="008930C5">
        <w:rPr>
          <w:rFonts w:ascii="Calibri" w:eastAsia="Times New Roman" w:hAnsi="Calibri" w:cs="Times New Roman"/>
          <w:b/>
          <w:sz w:val="24"/>
          <w:szCs w:val="24"/>
          <w:lang w:eastAsia="hr-HR"/>
        </w:rPr>
        <w:tab/>
      </w:r>
      <w:r w:rsidRPr="008930C5">
        <w:rPr>
          <w:rFonts w:ascii="Calibri" w:eastAsia="Times New Roman" w:hAnsi="Calibri" w:cs="Times New Roman"/>
          <w:b/>
          <w:sz w:val="24"/>
          <w:szCs w:val="24"/>
          <w:lang w:eastAsia="hr-HR"/>
        </w:rPr>
        <w:tab/>
      </w:r>
      <w:r w:rsidRPr="008930C5">
        <w:rPr>
          <w:rFonts w:ascii="Calibri" w:eastAsia="Times New Roman" w:hAnsi="Calibri" w:cs="Times New Roman"/>
          <w:b/>
          <w:sz w:val="24"/>
          <w:szCs w:val="24"/>
          <w:lang w:eastAsia="hr-HR"/>
        </w:rPr>
        <w:tab/>
      </w:r>
    </w:p>
    <w:p w14:paraId="3B231F1B" w14:textId="75B4E9C2" w:rsidR="008930C5" w:rsidRPr="008930C5" w:rsidRDefault="008930C5" w:rsidP="008930C5">
      <w:pPr>
        <w:spacing w:after="0" w:line="240" w:lineRule="auto"/>
        <w:rPr>
          <w:rFonts w:ascii="Calibri" w:eastAsia="Times New Roman" w:hAnsi="Calibri" w:cs="Times New Roman"/>
          <w:b/>
          <w:sz w:val="24"/>
          <w:szCs w:val="24"/>
          <w:lang w:eastAsia="hr-HR"/>
        </w:rPr>
      </w:pPr>
      <w:r w:rsidRPr="008930C5">
        <w:rPr>
          <w:rFonts w:ascii="Calibri" w:eastAsia="Times New Roman" w:hAnsi="Calibri" w:cs="Times New Roman"/>
          <w:b/>
          <w:sz w:val="24"/>
          <w:szCs w:val="24"/>
          <w:lang w:eastAsia="hr-HR"/>
        </w:rPr>
        <w:t>Sv. Mihovila 48</w:t>
      </w:r>
    </w:p>
    <w:p w14:paraId="4D6D237A" w14:textId="072342E1" w:rsidR="008930C5" w:rsidRPr="008930C5" w:rsidRDefault="008930C5" w:rsidP="008930C5">
      <w:pPr>
        <w:spacing w:after="0" w:line="240" w:lineRule="auto"/>
        <w:rPr>
          <w:rFonts w:ascii="Calibri" w:eastAsia="Times New Roman" w:hAnsi="Calibri" w:cs="Times New Roman"/>
          <w:b/>
          <w:sz w:val="24"/>
          <w:szCs w:val="24"/>
          <w:lang w:eastAsia="hr-HR"/>
        </w:rPr>
      </w:pPr>
      <w:r w:rsidRPr="008930C5">
        <w:rPr>
          <w:rFonts w:ascii="Calibri" w:eastAsia="Times New Roman" w:hAnsi="Calibri" w:cs="Times New Roman"/>
          <w:b/>
          <w:sz w:val="24"/>
          <w:szCs w:val="24"/>
          <w:lang w:eastAsia="hr-HR"/>
        </w:rPr>
        <w:t>21000 Split</w:t>
      </w:r>
      <w:r w:rsidRPr="008930C5">
        <w:rPr>
          <w:rFonts w:ascii="Calibri" w:eastAsia="Times New Roman" w:hAnsi="Calibri" w:cs="Times New Roman"/>
          <w:b/>
          <w:sz w:val="24"/>
          <w:szCs w:val="24"/>
          <w:lang w:eastAsia="hr-HR"/>
        </w:rPr>
        <w:tab/>
      </w:r>
      <w:r w:rsidRPr="008930C5">
        <w:rPr>
          <w:rFonts w:ascii="Calibri" w:eastAsia="Times New Roman" w:hAnsi="Calibri" w:cs="Times New Roman"/>
          <w:b/>
          <w:sz w:val="24"/>
          <w:szCs w:val="24"/>
          <w:lang w:eastAsia="hr-HR"/>
        </w:rPr>
        <w:tab/>
      </w:r>
      <w:r w:rsidRPr="008930C5">
        <w:rPr>
          <w:rFonts w:ascii="Calibri" w:eastAsia="Times New Roman" w:hAnsi="Calibri" w:cs="Times New Roman"/>
          <w:b/>
          <w:sz w:val="24"/>
          <w:szCs w:val="24"/>
          <w:lang w:eastAsia="hr-HR"/>
        </w:rPr>
        <w:tab/>
      </w:r>
      <w:r w:rsidRPr="008930C5">
        <w:rPr>
          <w:rFonts w:ascii="Calibri" w:eastAsia="Times New Roman" w:hAnsi="Calibri" w:cs="Times New Roman"/>
          <w:b/>
          <w:sz w:val="24"/>
          <w:szCs w:val="24"/>
          <w:lang w:eastAsia="hr-HR"/>
        </w:rPr>
        <w:tab/>
      </w:r>
      <w:r w:rsidRPr="008930C5">
        <w:rPr>
          <w:rFonts w:ascii="Calibri" w:eastAsia="Times New Roman" w:hAnsi="Calibri" w:cs="Times New Roman"/>
          <w:b/>
          <w:sz w:val="24"/>
          <w:szCs w:val="24"/>
          <w:lang w:eastAsia="hr-HR"/>
        </w:rPr>
        <w:tab/>
      </w:r>
      <w:r w:rsidRPr="008930C5">
        <w:rPr>
          <w:rFonts w:ascii="Calibri" w:eastAsia="Times New Roman" w:hAnsi="Calibri" w:cs="Times New Roman"/>
          <w:b/>
          <w:sz w:val="24"/>
          <w:szCs w:val="24"/>
          <w:lang w:eastAsia="hr-HR"/>
        </w:rPr>
        <w:tab/>
      </w:r>
      <w:r w:rsidRPr="008930C5">
        <w:rPr>
          <w:rFonts w:ascii="Calibri" w:eastAsia="Times New Roman" w:hAnsi="Calibri" w:cs="Times New Roman"/>
          <w:b/>
          <w:sz w:val="24"/>
          <w:szCs w:val="24"/>
          <w:lang w:eastAsia="hr-HR"/>
        </w:rPr>
        <w:tab/>
      </w:r>
      <w:r w:rsidRPr="008930C5">
        <w:rPr>
          <w:rFonts w:ascii="Calibri" w:eastAsia="Times New Roman" w:hAnsi="Calibri" w:cs="Times New Roman"/>
          <w:b/>
          <w:sz w:val="24"/>
          <w:szCs w:val="24"/>
          <w:lang w:eastAsia="hr-HR"/>
        </w:rPr>
        <w:tab/>
      </w:r>
      <w:r w:rsidRPr="008930C5">
        <w:rPr>
          <w:rFonts w:ascii="Calibri" w:eastAsia="Times New Roman" w:hAnsi="Calibri" w:cs="Times New Roman"/>
          <w:b/>
          <w:sz w:val="24"/>
          <w:szCs w:val="24"/>
          <w:lang w:eastAsia="hr-HR"/>
        </w:rPr>
        <w:tab/>
      </w:r>
      <w:r w:rsidRPr="008930C5">
        <w:rPr>
          <w:rFonts w:ascii="Calibri" w:eastAsia="Times New Roman" w:hAnsi="Calibri" w:cs="Times New Roman"/>
          <w:b/>
          <w:sz w:val="24"/>
          <w:szCs w:val="24"/>
          <w:lang w:eastAsia="hr-HR"/>
        </w:rPr>
        <w:tab/>
      </w:r>
      <w:r w:rsidRPr="008930C5">
        <w:rPr>
          <w:rFonts w:ascii="Calibri" w:eastAsia="Times New Roman" w:hAnsi="Calibri" w:cs="Times New Roman"/>
          <w:b/>
          <w:sz w:val="24"/>
          <w:szCs w:val="24"/>
          <w:lang w:eastAsia="hr-HR"/>
        </w:rPr>
        <w:tab/>
      </w:r>
    </w:p>
    <w:p w14:paraId="6EF6E2E6" w14:textId="77777777" w:rsidR="008930C5" w:rsidRPr="008930C5" w:rsidRDefault="008930C5" w:rsidP="008930C5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hr-HR"/>
        </w:rPr>
      </w:pPr>
      <w:r w:rsidRPr="008930C5">
        <w:rPr>
          <w:rFonts w:ascii="Calibri" w:eastAsia="Times New Roman" w:hAnsi="Calibri" w:cs="Times New Roman"/>
          <w:b/>
          <w:sz w:val="24"/>
          <w:szCs w:val="24"/>
          <w:lang w:eastAsia="hr-HR"/>
        </w:rPr>
        <w:t>OIB: 97745178807</w:t>
      </w:r>
      <w:r w:rsidRPr="008930C5">
        <w:rPr>
          <w:rFonts w:ascii="Calibri" w:eastAsia="Times New Roman" w:hAnsi="Calibri" w:cs="Times New Roman"/>
          <w:b/>
          <w:sz w:val="24"/>
          <w:szCs w:val="24"/>
          <w:lang w:eastAsia="hr-HR"/>
        </w:rPr>
        <w:tab/>
      </w:r>
    </w:p>
    <w:p w14:paraId="106B7AC2" w14:textId="77777777" w:rsidR="008930C5" w:rsidRPr="008930C5" w:rsidRDefault="008930C5" w:rsidP="008930C5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hr-HR"/>
        </w:rPr>
      </w:pPr>
    </w:p>
    <w:p w14:paraId="151BCC92" w14:textId="5BA1F844" w:rsidR="00E8731E" w:rsidRDefault="00627921" w:rsidP="00E8731E">
      <w:pPr>
        <w:spacing w:after="0" w:line="240" w:lineRule="auto"/>
        <w:jc w:val="center"/>
        <w:rPr>
          <w:rFonts w:ascii="Calibri" w:eastAsia="Times New Roman" w:hAnsi="Calibri" w:cs="Times New Roman"/>
          <w:b/>
          <w:i/>
          <w:sz w:val="28"/>
          <w:szCs w:val="28"/>
          <w:lang w:eastAsia="hr-HR"/>
        </w:rPr>
      </w:pPr>
      <w:proofErr w:type="spellStart"/>
      <w:r>
        <w:rPr>
          <w:rFonts w:ascii="Calibri" w:eastAsia="Times New Roman" w:hAnsi="Calibri" w:cs="Times New Roman"/>
          <w:b/>
          <w:i/>
          <w:sz w:val="28"/>
          <w:szCs w:val="28"/>
          <w:lang w:eastAsia="hr-HR"/>
        </w:rPr>
        <w:t>Stapić</w:t>
      </w:r>
      <w:proofErr w:type="spellEnd"/>
      <w:r w:rsidR="00E8731E" w:rsidRPr="00E8731E">
        <w:rPr>
          <w:rFonts w:ascii="Calibri" w:eastAsia="Times New Roman" w:hAnsi="Calibri" w:cs="Times New Roman"/>
          <w:b/>
          <w:i/>
          <w:sz w:val="28"/>
          <w:szCs w:val="28"/>
          <w:lang w:eastAsia="hr-HR"/>
        </w:rPr>
        <w:t xml:space="preserve"> </w:t>
      </w:r>
      <w:r>
        <w:rPr>
          <w:rFonts w:ascii="Calibri" w:eastAsia="Times New Roman" w:hAnsi="Calibri" w:cs="Times New Roman"/>
          <w:b/>
          <w:i/>
          <w:sz w:val="28"/>
          <w:szCs w:val="28"/>
          <w:lang w:eastAsia="hr-HR"/>
        </w:rPr>
        <w:t>Vesna</w:t>
      </w:r>
    </w:p>
    <w:p w14:paraId="7C1053D1" w14:textId="7EF5BF02" w:rsidR="00E8731E" w:rsidRDefault="00627921" w:rsidP="00E8731E">
      <w:pPr>
        <w:spacing w:after="0" w:line="240" w:lineRule="auto"/>
        <w:jc w:val="center"/>
        <w:rPr>
          <w:rFonts w:ascii="Calibri" w:eastAsia="Times New Roman" w:hAnsi="Calibri" w:cs="Times New Roman"/>
          <w:b/>
          <w:i/>
          <w:sz w:val="28"/>
          <w:szCs w:val="28"/>
          <w:lang w:eastAsia="hr-HR"/>
        </w:rPr>
      </w:pPr>
      <w:r>
        <w:rPr>
          <w:rFonts w:ascii="Calibri" w:eastAsia="Times New Roman" w:hAnsi="Calibri" w:cs="Times New Roman"/>
          <w:b/>
          <w:i/>
          <w:sz w:val="28"/>
          <w:szCs w:val="28"/>
          <w:lang w:eastAsia="hr-HR"/>
        </w:rPr>
        <w:t>Tršćanska</w:t>
      </w:r>
      <w:r w:rsidR="00E8731E" w:rsidRPr="00E8731E">
        <w:rPr>
          <w:rFonts w:ascii="Calibri" w:eastAsia="Times New Roman" w:hAnsi="Calibri" w:cs="Times New Roman"/>
          <w:b/>
          <w:i/>
          <w:sz w:val="28"/>
          <w:szCs w:val="28"/>
          <w:lang w:eastAsia="hr-HR"/>
        </w:rPr>
        <w:t xml:space="preserve"> </w:t>
      </w:r>
      <w:r>
        <w:rPr>
          <w:rFonts w:ascii="Calibri" w:eastAsia="Times New Roman" w:hAnsi="Calibri" w:cs="Times New Roman"/>
          <w:b/>
          <w:i/>
          <w:sz w:val="28"/>
          <w:szCs w:val="28"/>
          <w:lang w:eastAsia="hr-HR"/>
        </w:rPr>
        <w:t>5A</w:t>
      </w:r>
    </w:p>
    <w:p w14:paraId="52F2BE88" w14:textId="15B0F0B8" w:rsidR="008930C5" w:rsidRDefault="00E8731E" w:rsidP="00E8731E">
      <w:pPr>
        <w:spacing w:after="0" w:line="240" w:lineRule="auto"/>
        <w:jc w:val="center"/>
        <w:rPr>
          <w:rFonts w:ascii="Calibri" w:eastAsia="Times New Roman" w:hAnsi="Calibri" w:cs="Times New Roman"/>
          <w:b/>
          <w:i/>
          <w:sz w:val="28"/>
          <w:szCs w:val="28"/>
          <w:lang w:eastAsia="hr-HR"/>
        </w:rPr>
      </w:pPr>
      <w:r w:rsidRPr="00E8731E">
        <w:rPr>
          <w:rFonts w:ascii="Calibri" w:eastAsia="Times New Roman" w:hAnsi="Calibri" w:cs="Times New Roman"/>
          <w:b/>
          <w:i/>
          <w:sz w:val="28"/>
          <w:szCs w:val="28"/>
          <w:lang w:eastAsia="hr-HR"/>
        </w:rPr>
        <w:t>Split</w:t>
      </w:r>
    </w:p>
    <w:p w14:paraId="400F90C5" w14:textId="77777777" w:rsidR="00E8731E" w:rsidRPr="008930C5" w:rsidRDefault="00E8731E" w:rsidP="00E8731E">
      <w:pPr>
        <w:spacing w:after="0" w:line="240" w:lineRule="auto"/>
        <w:jc w:val="center"/>
        <w:rPr>
          <w:rFonts w:ascii="Calibri" w:eastAsia="Times New Roman" w:hAnsi="Calibri" w:cs="Times New Roman"/>
          <w:b/>
          <w:i/>
          <w:sz w:val="24"/>
          <w:szCs w:val="24"/>
          <w:lang w:eastAsia="hr-HR"/>
        </w:rPr>
      </w:pPr>
    </w:p>
    <w:p w14:paraId="45845B05" w14:textId="1469F7BA" w:rsidR="008930C5" w:rsidRPr="008930C5" w:rsidRDefault="008930C5" w:rsidP="008930C5">
      <w:pPr>
        <w:spacing w:after="0" w:line="240" w:lineRule="auto"/>
        <w:rPr>
          <w:rFonts w:ascii="Calibri" w:eastAsia="Times New Roman" w:hAnsi="Calibri" w:cs="Times New Roman"/>
          <w:b/>
          <w:i/>
          <w:lang w:eastAsia="hr-HR"/>
        </w:rPr>
      </w:pPr>
      <w:r w:rsidRPr="008930C5">
        <w:rPr>
          <w:rFonts w:ascii="Calibri" w:eastAsia="Times New Roman" w:hAnsi="Calibri" w:cs="Times New Roman"/>
          <w:b/>
          <w:i/>
          <w:lang w:eastAsia="hr-HR"/>
        </w:rPr>
        <w:tab/>
      </w:r>
      <w:r w:rsidRPr="008930C5">
        <w:rPr>
          <w:rFonts w:ascii="Calibri" w:eastAsia="Times New Roman" w:hAnsi="Calibri" w:cs="Times New Roman"/>
          <w:b/>
          <w:i/>
          <w:lang w:eastAsia="hr-HR"/>
        </w:rPr>
        <w:tab/>
      </w:r>
      <w:r w:rsidRPr="008930C5">
        <w:rPr>
          <w:rFonts w:ascii="Calibri" w:eastAsia="Times New Roman" w:hAnsi="Calibri" w:cs="Times New Roman"/>
          <w:b/>
          <w:i/>
          <w:lang w:eastAsia="hr-HR"/>
        </w:rPr>
        <w:tab/>
      </w:r>
      <w:r w:rsidRPr="008930C5">
        <w:rPr>
          <w:rFonts w:ascii="Calibri" w:eastAsia="Times New Roman" w:hAnsi="Calibri" w:cs="Times New Roman"/>
          <w:b/>
          <w:i/>
          <w:lang w:eastAsia="hr-HR"/>
        </w:rPr>
        <w:tab/>
      </w:r>
      <w:r w:rsidRPr="008930C5">
        <w:rPr>
          <w:rFonts w:ascii="Calibri" w:eastAsia="Times New Roman" w:hAnsi="Calibri" w:cs="Times New Roman"/>
          <w:b/>
          <w:i/>
          <w:lang w:eastAsia="hr-HR"/>
        </w:rPr>
        <w:tab/>
      </w:r>
      <w:r w:rsidRPr="008930C5">
        <w:rPr>
          <w:rFonts w:ascii="Calibri" w:eastAsia="Times New Roman" w:hAnsi="Calibri" w:cs="Times New Roman"/>
          <w:b/>
          <w:i/>
          <w:lang w:eastAsia="hr-HR"/>
        </w:rPr>
        <w:tab/>
      </w:r>
      <w:r w:rsidRPr="008930C5">
        <w:rPr>
          <w:rFonts w:ascii="Calibri" w:eastAsia="Times New Roman" w:hAnsi="Calibri" w:cs="Times New Roman"/>
          <w:b/>
          <w:i/>
          <w:lang w:eastAsia="hr-HR"/>
        </w:rPr>
        <w:tab/>
      </w:r>
      <w:r w:rsidRPr="008930C5">
        <w:rPr>
          <w:rFonts w:ascii="Calibri" w:eastAsia="Times New Roman" w:hAnsi="Calibri" w:cs="Times New Roman"/>
          <w:b/>
          <w:i/>
          <w:lang w:eastAsia="hr-HR"/>
        </w:rPr>
        <w:tab/>
        <w:t xml:space="preserve">        </w:t>
      </w:r>
      <w:r w:rsidRPr="008930C5">
        <w:rPr>
          <w:rFonts w:ascii="Calibri" w:eastAsia="Times New Roman" w:hAnsi="Calibri" w:cs="Times New Roman"/>
          <w:lang w:eastAsia="hr-HR"/>
        </w:rPr>
        <w:t xml:space="preserve">U Splitu, </w:t>
      </w:r>
      <w:r w:rsidR="00E8731E">
        <w:rPr>
          <w:rFonts w:ascii="Calibri" w:eastAsia="Times New Roman" w:hAnsi="Calibri" w:cs="Times New Roman"/>
          <w:lang w:eastAsia="hr-HR"/>
        </w:rPr>
        <w:t>23</w:t>
      </w:r>
      <w:r w:rsidRPr="008930C5">
        <w:rPr>
          <w:rFonts w:ascii="Calibri" w:eastAsia="Times New Roman" w:hAnsi="Calibri" w:cs="Times New Roman"/>
          <w:lang w:eastAsia="hr-HR"/>
        </w:rPr>
        <w:t xml:space="preserve">. </w:t>
      </w:r>
      <w:r w:rsidR="00E8731E">
        <w:rPr>
          <w:rFonts w:ascii="Calibri" w:eastAsia="Times New Roman" w:hAnsi="Calibri" w:cs="Times New Roman"/>
          <w:lang w:eastAsia="hr-HR"/>
        </w:rPr>
        <w:t>ožujka</w:t>
      </w:r>
      <w:r w:rsidRPr="008930C5">
        <w:rPr>
          <w:rFonts w:ascii="Calibri" w:eastAsia="Times New Roman" w:hAnsi="Calibri" w:cs="Times New Roman"/>
          <w:lang w:eastAsia="hr-HR"/>
        </w:rPr>
        <w:t xml:space="preserve"> 202</w:t>
      </w:r>
      <w:r>
        <w:rPr>
          <w:rFonts w:ascii="Calibri" w:eastAsia="Times New Roman" w:hAnsi="Calibri" w:cs="Times New Roman"/>
          <w:lang w:eastAsia="hr-HR"/>
        </w:rPr>
        <w:t>3</w:t>
      </w:r>
      <w:r w:rsidRPr="008930C5">
        <w:rPr>
          <w:rFonts w:ascii="Calibri" w:eastAsia="Times New Roman" w:hAnsi="Calibri" w:cs="Times New Roman"/>
          <w:lang w:eastAsia="hr-HR"/>
        </w:rPr>
        <w:t>. godine</w:t>
      </w:r>
    </w:p>
    <w:p w14:paraId="01A4B313" w14:textId="77777777" w:rsidR="008930C5" w:rsidRPr="008930C5" w:rsidRDefault="008930C5" w:rsidP="008930C5">
      <w:pPr>
        <w:spacing w:after="0" w:line="240" w:lineRule="auto"/>
        <w:rPr>
          <w:rFonts w:ascii="Calibri" w:eastAsia="Times New Roman" w:hAnsi="Calibri" w:cs="Times New Roman"/>
          <w:b/>
          <w:i/>
          <w:sz w:val="24"/>
          <w:szCs w:val="24"/>
          <w:lang w:eastAsia="hr-HR"/>
        </w:rPr>
      </w:pPr>
    </w:p>
    <w:p w14:paraId="267694BB" w14:textId="77777777" w:rsidR="008930C5" w:rsidRPr="008930C5" w:rsidRDefault="008930C5" w:rsidP="008930C5">
      <w:pPr>
        <w:spacing w:after="0" w:line="240" w:lineRule="auto"/>
        <w:jc w:val="right"/>
        <w:rPr>
          <w:rFonts w:ascii="Calibri" w:eastAsia="Times New Roman" w:hAnsi="Calibri" w:cs="Times New Roman"/>
          <w:sz w:val="24"/>
          <w:szCs w:val="24"/>
          <w:lang w:eastAsia="hr-HR"/>
        </w:rPr>
      </w:pPr>
    </w:p>
    <w:p w14:paraId="75174A4F" w14:textId="68EFC332" w:rsidR="00E3747B" w:rsidRDefault="00E3747B" w:rsidP="00E3747B">
      <w:pPr>
        <w:spacing w:after="0"/>
      </w:pPr>
    </w:p>
    <w:p w14:paraId="51204E3F" w14:textId="29DBAD29" w:rsidR="00A45DF1" w:rsidRPr="00E95BA1" w:rsidRDefault="00A45DF1" w:rsidP="00E8731E">
      <w:pPr>
        <w:spacing w:after="0"/>
        <w:rPr>
          <w:b/>
          <w:bCs/>
        </w:rPr>
      </w:pPr>
      <w:r w:rsidRPr="00E95BA1">
        <w:rPr>
          <w:b/>
          <w:bCs/>
        </w:rPr>
        <w:t xml:space="preserve">PREDMET: </w:t>
      </w:r>
      <w:r w:rsidR="00E8731E">
        <w:rPr>
          <w:b/>
          <w:bCs/>
        </w:rPr>
        <w:t xml:space="preserve">Poziv </w:t>
      </w:r>
      <w:r w:rsidR="00627921">
        <w:rPr>
          <w:b/>
          <w:bCs/>
        </w:rPr>
        <w:t>na</w:t>
      </w:r>
      <w:r w:rsidR="00E8731E">
        <w:rPr>
          <w:b/>
          <w:bCs/>
        </w:rPr>
        <w:t xml:space="preserve"> eventualnu prijavu štete nad vozilom </w:t>
      </w:r>
    </w:p>
    <w:p w14:paraId="391DDF57" w14:textId="4A0DEE63" w:rsidR="00A45DF1" w:rsidRDefault="00A45DF1" w:rsidP="00E3747B">
      <w:pPr>
        <w:spacing w:after="0"/>
      </w:pPr>
    </w:p>
    <w:p w14:paraId="26F1DB30" w14:textId="7CC78B0D" w:rsidR="00BD5B18" w:rsidRDefault="00E8731E" w:rsidP="008F5F29">
      <w:pPr>
        <w:spacing w:after="120"/>
        <w:jc w:val="both"/>
      </w:pPr>
      <w:r>
        <w:t>Poštovan</w:t>
      </w:r>
      <w:r w:rsidR="00627921">
        <w:t>a</w:t>
      </w:r>
      <w:r>
        <w:t xml:space="preserve">, </w:t>
      </w:r>
    </w:p>
    <w:p w14:paraId="7B1E4420" w14:textId="2A0D797A" w:rsidR="00E8731E" w:rsidRDefault="00E8731E" w:rsidP="008F5F29">
      <w:pPr>
        <w:spacing w:after="120"/>
        <w:jc w:val="both"/>
      </w:pPr>
      <w:r>
        <w:t>dana 20. ožujka 2023. godine na vlastiti zahtjev zaprimila sam zapisnik od II policijske postaje u Splitu, koji Vam dostavljam u privitku.</w:t>
      </w:r>
    </w:p>
    <w:p w14:paraId="61F9F4FE" w14:textId="09BB8785" w:rsidR="00E8731E" w:rsidRDefault="00E8731E" w:rsidP="008F5F29">
      <w:pPr>
        <w:spacing w:after="120"/>
        <w:jc w:val="both"/>
      </w:pPr>
      <w:r>
        <w:t>S obzirom na to da je ogradni zid nekretnine s kojeg su, uslijed jakog nevremena, pali odlomljeni dijelovi i oštetili vozila navedena u zapisniku, u vlasništvu društva u stečaju kojim ja upravljam, pozivam Vas da u roku od 8 dana, a najkasnije do 4. travnja 2023. godine dostavite eventualnu prijavu štete nad vozilom koje je registrirano pod Vašim imenom, a kako bih o istom mogla obavijestiti sud i vjerovnike, koji će onda donijeti odluku o daljnjem postupanju u vezi Vaše eventualne prijave štete.</w:t>
      </w:r>
    </w:p>
    <w:p w14:paraId="7A4AB40F" w14:textId="715813FC" w:rsidR="00E8731E" w:rsidRDefault="00E8731E" w:rsidP="008F5F29">
      <w:pPr>
        <w:spacing w:after="120"/>
        <w:jc w:val="both"/>
      </w:pPr>
      <w:r>
        <w:t xml:space="preserve">Napominjem da </w:t>
      </w:r>
      <w:r w:rsidR="009D2A1D">
        <w:t>je eventualnu prijavu štete potrebno dokumentirati, odnosno štetu dokazati (procjena od ovlaštene osobe i sl.).</w:t>
      </w:r>
    </w:p>
    <w:p w14:paraId="5B0399D0" w14:textId="77777777" w:rsidR="009D2A1D" w:rsidRDefault="009D2A1D" w:rsidP="008F5F29">
      <w:pPr>
        <w:spacing w:after="120"/>
        <w:jc w:val="both"/>
      </w:pPr>
    </w:p>
    <w:p w14:paraId="49917736" w14:textId="1AF41C70" w:rsidR="00A57580" w:rsidRDefault="00A57580" w:rsidP="008418F8">
      <w:pPr>
        <w:spacing w:after="120"/>
        <w:jc w:val="both"/>
      </w:pPr>
      <w:r>
        <w:t>S poštovanjem,</w:t>
      </w:r>
    </w:p>
    <w:p w14:paraId="5445D7DD" w14:textId="77777777" w:rsidR="00753F8C" w:rsidRDefault="00753F8C" w:rsidP="008418F8">
      <w:pPr>
        <w:spacing w:after="120"/>
        <w:jc w:val="both"/>
      </w:pPr>
    </w:p>
    <w:p w14:paraId="70C03C11" w14:textId="2C77D47B" w:rsidR="00A57580" w:rsidRPr="00E95BA1" w:rsidRDefault="00A57580" w:rsidP="00A57580">
      <w:pPr>
        <w:spacing w:after="0"/>
        <w:jc w:val="right"/>
        <w:rPr>
          <w:rFonts w:eastAsia="Calibri" w:cstheme="minorHAnsi"/>
          <w:noProof/>
          <w:lang w:val="en-GB" w:eastAsia="hr-H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0" w:name="_MailAutoSig"/>
      <w:r>
        <w:tab/>
      </w:r>
      <w:r>
        <w:tab/>
      </w:r>
      <w:r>
        <w:tab/>
      </w:r>
      <w:r w:rsidRPr="00E95BA1">
        <w:rPr>
          <w:rFonts w:cstheme="minorHAnsi"/>
        </w:rPr>
        <w:t>St</w:t>
      </w:r>
      <w:r w:rsidRPr="00E95BA1">
        <w:rPr>
          <w:rFonts w:eastAsia="Calibri" w:cstheme="minorHAnsi"/>
          <w:noProof/>
          <w:lang w:eastAsia="en-GB"/>
        </w:rPr>
        <w:t>ečajni upravitelj</w:t>
      </w:r>
    </w:p>
    <w:p w14:paraId="19CD4473" w14:textId="77777777" w:rsidR="00A57580" w:rsidRPr="00E95BA1" w:rsidRDefault="00A57580" w:rsidP="00A57580">
      <w:pPr>
        <w:spacing w:after="0" w:line="240" w:lineRule="auto"/>
        <w:jc w:val="right"/>
        <w:rPr>
          <w:rFonts w:eastAsia="Calibri" w:cstheme="minorHAnsi"/>
          <w:noProof/>
          <w:lang w:val="en-GB" w:eastAsia="hr-HR"/>
        </w:rPr>
      </w:pPr>
      <w:r w:rsidRPr="00E95BA1">
        <w:rPr>
          <w:rFonts w:eastAsia="Calibri" w:cstheme="minorHAnsi"/>
          <w:noProof/>
          <w:lang w:eastAsia="en-GB"/>
        </w:rPr>
        <w:t>dr.sc. Mira Hajdić, dipl.oec.</w:t>
      </w:r>
    </w:p>
    <w:bookmarkEnd w:id="0"/>
    <w:p w14:paraId="0CAE34EF" w14:textId="0F927D36" w:rsidR="00A57580" w:rsidRDefault="00A57580" w:rsidP="00A57580">
      <w:pPr>
        <w:spacing w:after="0" w:line="240" w:lineRule="auto"/>
        <w:jc w:val="right"/>
        <w:rPr>
          <w:rFonts w:ascii="Calibri" w:eastAsia="Calibri" w:hAnsi="Calibri" w:cs="Calibri"/>
          <w:noProof/>
          <w:lang w:val="en-GB" w:eastAsia="hr-HR"/>
        </w:rPr>
      </w:pPr>
    </w:p>
    <w:p w14:paraId="01DA4987" w14:textId="2E436968" w:rsidR="00561A9F" w:rsidRDefault="00561A9F" w:rsidP="00A57580">
      <w:pPr>
        <w:spacing w:after="0" w:line="240" w:lineRule="auto"/>
        <w:jc w:val="right"/>
        <w:rPr>
          <w:rFonts w:ascii="Calibri" w:eastAsia="Calibri" w:hAnsi="Calibri" w:cs="Calibri"/>
          <w:noProof/>
          <w:lang w:val="en-GB" w:eastAsia="hr-HR"/>
        </w:rPr>
      </w:pPr>
    </w:p>
    <w:p w14:paraId="6B2F7873" w14:textId="172CB111" w:rsidR="00561A9F" w:rsidRDefault="00561A9F" w:rsidP="00A57580">
      <w:pPr>
        <w:spacing w:after="0" w:line="240" w:lineRule="auto"/>
        <w:jc w:val="right"/>
        <w:rPr>
          <w:rFonts w:ascii="Calibri" w:eastAsia="Calibri" w:hAnsi="Calibri" w:cs="Calibri"/>
          <w:noProof/>
          <w:lang w:val="en-GB" w:eastAsia="hr-HR"/>
        </w:rPr>
      </w:pPr>
    </w:p>
    <w:p w14:paraId="28919233" w14:textId="770C9C9F" w:rsidR="00561A9F" w:rsidRDefault="00561A9F" w:rsidP="00561A9F">
      <w:pPr>
        <w:spacing w:after="0" w:line="240" w:lineRule="auto"/>
        <w:rPr>
          <w:rFonts w:ascii="Calibri" w:eastAsia="Calibri" w:hAnsi="Calibri" w:cs="Calibri"/>
          <w:noProof/>
          <w:lang w:val="en-GB" w:eastAsia="hr-HR"/>
        </w:rPr>
      </w:pPr>
    </w:p>
    <w:p w14:paraId="39E16FC8" w14:textId="188A2B58" w:rsidR="00561A9F" w:rsidRDefault="00561A9F" w:rsidP="00561A9F">
      <w:pPr>
        <w:spacing w:after="0" w:line="240" w:lineRule="auto"/>
        <w:rPr>
          <w:rFonts w:ascii="Calibri" w:eastAsia="Calibri" w:hAnsi="Calibri" w:cs="Calibri"/>
          <w:noProof/>
          <w:lang w:val="en-GB" w:eastAsia="hr-HR"/>
        </w:rPr>
      </w:pPr>
    </w:p>
    <w:p w14:paraId="07AD80BA" w14:textId="26300410" w:rsidR="00561A9F" w:rsidRDefault="00561A9F" w:rsidP="00561A9F">
      <w:pPr>
        <w:spacing w:after="0" w:line="240" w:lineRule="auto"/>
        <w:rPr>
          <w:rFonts w:ascii="Calibri" w:eastAsia="Calibri" w:hAnsi="Calibri" w:cs="Calibri"/>
          <w:noProof/>
          <w:lang w:val="en-GB" w:eastAsia="hr-HR"/>
        </w:rPr>
      </w:pPr>
    </w:p>
    <w:p w14:paraId="1B189EE6" w14:textId="1A94A32A" w:rsidR="00561A9F" w:rsidRDefault="00561A9F" w:rsidP="00561A9F">
      <w:pPr>
        <w:spacing w:after="0" w:line="240" w:lineRule="auto"/>
        <w:rPr>
          <w:rFonts w:ascii="Calibri" w:eastAsia="Calibri" w:hAnsi="Calibri" w:cs="Calibri"/>
          <w:noProof/>
          <w:lang w:val="en-GB" w:eastAsia="hr-HR"/>
        </w:rPr>
      </w:pPr>
    </w:p>
    <w:p w14:paraId="53445248" w14:textId="7F156DB1" w:rsidR="00561A9F" w:rsidRDefault="00561A9F" w:rsidP="00561A9F">
      <w:pPr>
        <w:spacing w:after="0" w:line="240" w:lineRule="auto"/>
        <w:rPr>
          <w:rFonts w:ascii="Calibri" w:eastAsia="Calibri" w:hAnsi="Calibri" w:cs="Calibri"/>
          <w:noProof/>
          <w:lang w:val="en-GB" w:eastAsia="hr-HR"/>
        </w:rPr>
      </w:pPr>
    </w:p>
    <w:p w14:paraId="741E21D3" w14:textId="430485AD" w:rsidR="00561A9F" w:rsidRDefault="00561A9F" w:rsidP="00561A9F">
      <w:pPr>
        <w:spacing w:after="0" w:line="240" w:lineRule="auto"/>
        <w:rPr>
          <w:rFonts w:ascii="Calibri" w:eastAsia="Calibri" w:hAnsi="Calibri" w:cs="Calibri"/>
          <w:noProof/>
          <w:lang w:val="en-GB" w:eastAsia="hr-HR"/>
        </w:rPr>
      </w:pPr>
    </w:p>
    <w:p w14:paraId="1F891897" w14:textId="77777777" w:rsidR="00561A9F" w:rsidRDefault="00561A9F" w:rsidP="00561A9F">
      <w:pPr>
        <w:spacing w:after="0" w:line="240" w:lineRule="auto"/>
        <w:rPr>
          <w:rFonts w:ascii="Calibri" w:eastAsia="Calibri" w:hAnsi="Calibri" w:cs="Calibri"/>
          <w:noProof/>
          <w:lang w:val="en-GB" w:eastAsia="hr-HR"/>
        </w:rPr>
      </w:pPr>
    </w:p>
    <w:p w14:paraId="38E6E2E8" w14:textId="0C9BA1F2" w:rsidR="00561A9F" w:rsidRDefault="00561A9F" w:rsidP="00561A9F">
      <w:pPr>
        <w:spacing w:after="0" w:line="240" w:lineRule="auto"/>
        <w:rPr>
          <w:rFonts w:ascii="Calibri" w:eastAsia="Calibri" w:hAnsi="Calibri" w:cs="Calibri"/>
          <w:noProof/>
          <w:lang w:val="en-GB" w:eastAsia="hr-HR"/>
        </w:rPr>
      </w:pPr>
    </w:p>
    <w:p w14:paraId="49A07537" w14:textId="2BBD9094" w:rsidR="00561A9F" w:rsidRDefault="00561A9F" w:rsidP="00561A9F">
      <w:pPr>
        <w:spacing w:after="0" w:line="240" w:lineRule="auto"/>
        <w:rPr>
          <w:rFonts w:ascii="Calibri" w:eastAsia="Calibri" w:hAnsi="Calibri" w:cs="Calibri"/>
          <w:noProof/>
          <w:lang w:val="en-GB" w:eastAsia="hr-HR"/>
        </w:rPr>
      </w:pPr>
    </w:p>
    <w:p w14:paraId="22605030" w14:textId="2482C6EC" w:rsidR="00561A9F" w:rsidRPr="00561A9F" w:rsidRDefault="00561A9F" w:rsidP="00561A9F">
      <w:pPr>
        <w:spacing w:after="0" w:line="240" w:lineRule="auto"/>
        <w:rPr>
          <w:rFonts w:ascii="Calibri" w:eastAsia="Calibri" w:hAnsi="Calibri" w:cs="Calibri"/>
          <w:i/>
          <w:iCs/>
          <w:noProof/>
          <w:lang w:val="en-GB" w:eastAsia="hr-HR"/>
        </w:rPr>
      </w:pPr>
      <w:r w:rsidRPr="00561A9F">
        <w:rPr>
          <w:rFonts w:ascii="Calibri" w:eastAsia="Calibri" w:hAnsi="Calibri" w:cs="Calibri"/>
          <w:i/>
          <w:iCs/>
          <w:noProof/>
          <w:lang w:val="en-GB" w:eastAsia="hr-HR"/>
        </w:rPr>
        <w:t>prilog:</w:t>
      </w:r>
    </w:p>
    <w:p w14:paraId="4816104C" w14:textId="58B05FE9" w:rsidR="00561A9F" w:rsidRPr="00561A9F" w:rsidRDefault="00561A9F" w:rsidP="00561A9F">
      <w:pPr>
        <w:spacing w:after="0" w:line="240" w:lineRule="auto"/>
        <w:rPr>
          <w:rFonts w:ascii="Calibri" w:eastAsia="Calibri" w:hAnsi="Calibri" w:cs="Calibri"/>
          <w:i/>
          <w:iCs/>
          <w:noProof/>
          <w:lang w:val="en-GB" w:eastAsia="hr-HR"/>
        </w:rPr>
      </w:pPr>
      <w:r w:rsidRPr="00561A9F">
        <w:rPr>
          <w:rFonts w:ascii="Calibri" w:eastAsia="Calibri" w:hAnsi="Calibri" w:cs="Calibri"/>
          <w:i/>
          <w:iCs/>
          <w:noProof/>
          <w:lang w:val="en-GB" w:eastAsia="hr-HR"/>
        </w:rPr>
        <w:t xml:space="preserve">- </w:t>
      </w:r>
      <w:r w:rsidR="009D2A1D">
        <w:rPr>
          <w:rFonts w:ascii="Calibri" w:eastAsia="Calibri" w:hAnsi="Calibri" w:cs="Calibri"/>
          <w:i/>
          <w:iCs/>
          <w:noProof/>
          <w:lang w:val="en-GB" w:eastAsia="hr-HR"/>
        </w:rPr>
        <w:t>potvrda II policijske postaje, Split</w:t>
      </w:r>
    </w:p>
    <w:sectPr w:rsidR="00561A9F" w:rsidRPr="00561A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C65C5B"/>
    <w:multiLevelType w:val="hybridMultilevel"/>
    <w:tmpl w:val="D14A7B20"/>
    <w:lvl w:ilvl="0" w:tplc="384E6B9C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5ADE44FC"/>
    <w:multiLevelType w:val="hybridMultilevel"/>
    <w:tmpl w:val="F8AC7C0C"/>
    <w:lvl w:ilvl="0" w:tplc="B290EFD8">
      <w:start w:val="1"/>
      <w:numFmt w:val="upperRoman"/>
      <w:lvlText w:val="(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2250883">
    <w:abstractNumId w:val="1"/>
  </w:num>
  <w:num w:numId="2" w16cid:durableId="10272190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747B"/>
    <w:rsid w:val="003630A8"/>
    <w:rsid w:val="00561A9F"/>
    <w:rsid w:val="005936E7"/>
    <w:rsid w:val="00627921"/>
    <w:rsid w:val="006413B4"/>
    <w:rsid w:val="00753F8C"/>
    <w:rsid w:val="008418F8"/>
    <w:rsid w:val="008930C5"/>
    <w:rsid w:val="008F5F29"/>
    <w:rsid w:val="009D2A1D"/>
    <w:rsid w:val="00A45DF1"/>
    <w:rsid w:val="00A57580"/>
    <w:rsid w:val="00B11AA6"/>
    <w:rsid w:val="00B1341A"/>
    <w:rsid w:val="00BD5B18"/>
    <w:rsid w:val="00DC4C74"/>
    <w:rsid w:val="00E3747B"/>
    <w:rsid w:val="00E472AD"/>
    <w:rsid w:val="00E8731E"/>
    <w:rsid w:val="00E95BA1"/>
    <w:rsid w:val="00F74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3D8072"/>
  <w15:chartTrackingRefBased/>
  <w15:docId w15:val="{7C21BC40-7903-4EAA-920A-36070E2A1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A45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478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170</Words>
  <Characters>979</Characters>
  <Application>Microsoft Office Word</Application>
  <DocSecurity>0</DocSecurity>
  <Lines>18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Mira Hajdić</dc:creator>
  <cp:keywords/>
  <dc:description/>
  <cp:lastModifiedBy>Mira Hajdić</cp:lastModifiedBy>
  <cp:revision>2</cp:revision>
  <dcterms:created xsi:type="dcterms:W3CDTF">2023-03-24T12:43:00Z</dcterms:created>
  <dcterms:modified xsi:type="dcterms:W3CDTF">2023-03-24T12:43:00Z</dcterms:modified>
</cp:coreProperties>
</file>